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D5" w:rsidRDefault="00CB1B92" w:rsidP="00480EEB">
      <w:pPr>
        <w:tabs>
          <w:tab w:val="left" w:pos="4820"/>
        </w:tabs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NZ"/>
        </w:rPr>
        <w:drawing>
          <wp:inline distT="0" distB="0" distL="0" distR="0">
            <wp:extent cx="2878002" cy="1343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CIC_Logo.Pos.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727" cy="134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BF3" w:rsidRPr="006474DA" w:rsidRDefault="00CB1B92" w:rsidP="008755E0">
      <w:pPr>
        <w:tabs>
          <w:tab w:val="left" w:pos="4820"/>
        </w:tabs>
        <w:rPr>
          <w:rFonts w:cs="Arial"/>
          <w:b/>
          <w:color w:val="808080" w:themeColor="background1" w:themeShade="80"/>
          <w:sz w:val="24"/>
          <w:szCs w:val="24"/>
        </w:rPr>
      </w:pPr>
      <w:r w:rsidRPr="00CB1B92">
        <w:rPr>
          <w:rFonts w:cs="Arial"/>
          <w:b/>
          <w:sz w:val="36"/>
          <w:szCs w:val="36"/>
        </w:rPr>
        <w:t>2016</w:t>
      </w:r>
      <w:r w:rsidR="006474DA">
        <w:rPr>
          <w:rFonts w:cs="Arial"/>
          <w:b/>
          <w:sz w:val="36"/>
          <w:szCs w:val="36"/>
        </w:rPr>
        <w:t>-17</w:t>
      </w:r>
      <w:r w:rsidRPr="00CB1B92">
        <w:rPr>
          <w:rFonts w:cs="Arial"/>
          <w:b/>
          <w:sz w:val="36"/>
          <w:szCs w:val="36"/>
        </w:rPr>
        <w:t xml:space="preserve"> CIC + Conference Dates</w:t>
      </w:r>
      <w:r w:rsidR="00887B12">
        <w:rPr>
          <w:rFonts w:cs="Arial"/>
          <w:b/>
          <w:sz w:val="24"/>
          <w:szCs w:val="24"/>
        </w:rPr>
        <w:t xml:space="preserve">         </w:t>
      </w:r>
      <w:r w:rsidR="000B51E2"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BB0146">
        <w:rPr>
          <w:rFonts w:cs="Arial"/>
          <w:b/>
          <w:sz w:val="24"/>
          <w:szCs w:val="24"/>
        </w:rPr>
        <w:t xml:space="preserve">       </w:t>
      </w:r>
      <w:r w:rsidR="00610441">
        <w:rPr>
          <w:rFonts w:cs="Arial"/>
          <w:b/>
          <w:color w:val="808080" w:themeColor="background1" w:themeShade="80"/>
          <w:sz w:val="24"/>
          <w:szCs w:val="24"/>
        </w:rPr>
        <w:t>23</w:t>
      </w:r>
      <w:bookmarkStart w:id="0" w:name="_GoBack"/>
      <w:bookmarkEnd w:id="0"/>
      <w:r w:rsidR="00BB0146">
        <w:rPr>
          <w:rFonts w:cs="Arial"/>
          <w:b/>
          <w:color w:val="808080" w:themeColor="background1" w:themeShade="80"/>
          <w:sz w:val="24"/>
          <w:szCs w:val="24"/>
        </w:rPr>
        <w:t xml:space="preserve"> August 2016</w:t>
      </w:r>
    </w:p>
    <w:p w:rsidR="008755E0" w:rsidRPr="00B53BF3" w:rsidRDefault="007258D2" w:rsidP="00B53BF3">
      <w:pPr>
        <w:pStyle w:val="ListParagraph"/>
        <w:numPr>
          <w:ilvl w:val="0"/>
          <w:numId w:val="2"/>
        </w:numPr>
        <w:tabs>
          <w:tab w:val="left" w:pos="4820"/>
        </w:tabs>
        <w:rPr>
          <w:rFonts w:cs="Arial"/>
        </w:rPr>
      </w:pPr>
      <w:r>
        <w:rPr>
          <w:rFonts w:cs="Arial"/>
        </w:rPr>
        <w:t>Five annual</w:t>
      </w:r>
      <w:r w:rsidR="00B61FC5" w:rsidRPr="00B53BF3">
        <w:rPr>
          <w:rFonts w:cs="Arial"/>
        </w:rPr>
        <w:t xml:space="preserve"> Council </w:t>
      </w:r>
      <w:proofErr w:type="spellStart"/>
      <w:r w:rsidR="00881ED5">
        <w:rPr>
          <w:rFonts w:cs="Arial"/>
        </w:rPr>
        <w:t>mtgs</w:t>
      </w:r>
      <w:proofErr w:type="spellEnd"/>
      <w:r w:rsidR="00881ED5">
        <w:rPr>
          <w:rFonts w:cs="Arial"/>
        </w:rPr>
        <w:t>,</w:t>
      </w:r>
      <w:r w:rsidR="00B61FC5" w:rsidRPr="00B53BF3">
        <w:rPr>
          <w:rFonts w:cs="Arial"/>
        </w:rPr>
        <w:t xml:space="preserve"> 4-6 weekly </w:t>
      </w:r>
      <w:r w:rsidR="00881ED5">
        <w:rPr>
          <w:rFonts w:cs="Arial"/>
        </w:rPr>
        <w:t xml:space="preserve">Exec </w:t>
      </w:r>
      <w:proofErr w:type="spellStart"/>
      <w:r w:rsidR="00881ED5">
        <w:rPr>
          <w:rFonts w:cs="Arial"/>
        </w:rPr>
        <w:t>mtgs</w:t>
      </w:r>
      <w:proofErr w:type="spellEnd"/>
      <w:r w:rsidR="00881ED5">
        <w:rPr>
          <w:rFonts w:cs="Arial"/>
        </w:rPr>
        <w:t xml:space="preserve"> (approx. 2 Exec </w:t>
      </w:r>
      <w:proofErr w:type="spellStart"/>
      <w:r w:rsidR="00881ED5">
        <w:rPr>
          <w:rFonts w:cs="Arial"/>
        </w:rPr>
        <w:t>mtgs</w:t>
      </w:r>
      <w:proofErr w:type="spellEnd"/>
      <w:r w:rsidR="00881ED5">
        <w:rPr>
          <w:rFonts w:cs="Arial"/>
        </w:rPr>
        <w:t xml:space="preserve">, then 1 Council </w:t>
      </w:r>
      <w:proofErr w:type="spellStart"/>
      <w:r w:rsidR="00881ED5">
        <w:rPr>
          <w:rFonts w:cs="Arial"/>
        </w:rPr>
        <w:t>mtg</w:t>
      </w:r>
      <w:proofErr w:type="spellEnd"/>
      <w:r w:rsidR="00881ED5">
        <w:rPr>
          <w:rFonts w:cs="Arial"/>
        </w:rPr>
        <w:t>)</w:t>
      </w:r>
      <w:r w:rsidR="00B61FC5" w:rsidRPr="00B53BF3">
        <w:rPr>
          <w:rFonts w:cs="Arial"/>
        </w:rPr>
        <w:t xml:space="preserve"> </w:t>
      </w:r>
    </w:p>
    <w:p w:rsidR="00B53BF3" w:rsidRDefault="00B53BF3" w:rsidP="00B53BF3">
      <w:pPr>
        <w:pStyle w:val="ListParagraph"/>
        <w:numPr>
          <w:ilvl w:val="0"/>
          <w:numId w:val="2"/>
        </w:numPr>
        <w:tabs>
          <w:tab w:val="left" w:pos="4820"/>
        </w:tabs>
        <w:rPr>
          <w:rFonts w:cs="Arial"/>
        </w:rPr>
      </w:pPr>
      <w:r w:rsidRPr="00B53BF3">
        <w:rPr>
          <w:rFonts w:cs="Arial"/>
        </w:rPr>
        <w:t xml:space="preserve">Council </w:t>
      </w:r>
      <w:proofErr w:type="spellStart"/>
      <w:r w:rsidR="00881ED5">
        <w:rPr>
          <w:rFonts w:cs="Arial"/>
        </w:rPr>
        <w:t>mtgs</w:t>
      </w:r>
      <w:proofErr w:type="spellEnd"/>
      <w:r w:rsidRPr="00B53BF3">
        <w:rPr>
          <w:rFonts w:cs="Arial"/>
        </w:rPr>
        <w:t xml:space="preserve"> </w:t>
      </w:r>
      <w:r w:rsidR="00D64A9C">
        <w:rPr>
          <w:rFonts w:cs="Arial"/>
        </w:rPr>
        <w:t xml:space="preserve">held </w:t>
      </w:r>
      <w:r w:rsidRPr="00B53BF3">
        <w:rPr>
          <w:rFonts w:cs="Arial"/>
        </w:rPr>
        <w:t xml:space="preserve">two weeks after </w:t>
      </w:r>
      <w:r w:rsidR="00881ED5">
        <w:rPr>
          <w:rFonts w:cs="Arial"/>
        </w:rPr>
        <w:t xml:space="preserve">Exec </w:t>
      </w:r>
      <w:proofErr w:type="spellStart"/>
      <w:r w:rsidR="00881ED5">
        <w:rPr>
          <w:rFonts w:cs="Arial"/>
        </w:rPr>
        <w:t>mtgs</w:t>
      </w:r>
      <w:proofErr w:type="spellEnd"/>
    </w:p>
    <w:p w:rsidR="005E481F" w:rsidRDefault="005E481F" w:rsidP="008755E0">
      <w:pPr>
        <w:pStyle w:val="ListParagraph"/>
        <w:numPr>
          <w:ilvl w:val="0"/>
          <w:numId w:val="2"/>
        </w:numPr>
        <w:tabs>
          <w:tab w:val="left" w:pos="4820"/>
        </w:tabs>
        <w:rPr>
          <w:rFonts w:cs="Arial"/>
          <w:highlight w:val="yellow"/>
        </w:rPr>
      </w:pPr>
      <w:r w:rsidRPr="000B51E2">
        <w:rPr>
          <w:rFonts w:cs="Arial"/>
          <w:highlight w:val="yellow"/>
        </w:rPr>
        <w:t xml:space="preserve">Proposed </w:t>
      </w:r>
      <w:r w:rsidR="000B51E2">
        <w:rPr>
          <w:rFonts w:cs="Arial"/>
          <w:highlight w:val="yellow"/>
        </w:rPr>
        <w:t xml:space="preserve">highlighted </w:t>
      </w:r>
      <w:r w:rsidR="00B53BF3" w:rsidRPr="000B51E2">
        <w:rPr>
          <w:rFonts w:cs="Arial"/>
          <w:highlight w:val="yellow"/>
        </w:rPr>
        <w:t>changes</w:t>
      </w:r>
      <w:r w:rsidR="000B51E2" w:rsidRPr="000B51E2">
        <w:rPr>
          <w:rFonts w:cs="Arial"/>
          <w:highlight w:val="yellow"/>
        </w:rPr>
        <w:t xml:space="preserve"> </w:t>
      </w:r>
      <w:r w:rsidR="000B51E2">
        <w:rPr>
          <w:rFonts w:cs="Arial"/>
          <w:highlight w:val="yellow"/>
        </w:rPr>
        <w:t>t</w:t>
      </w:r>
      <w:r w:rsidR="000B51E2" w:rsidRPr="000B51E2">
        <w:rPr>
          <w:rFonts w:cs="Arial"/>
          <w:highlight w:val="yellow"/>
        </w:rPr>
        <w:t>o be noted</w:t>
      </w:r>
    </w:p>
    <w:p w:rsidR="00CB1B92" w:rsidRDefault="00CB1B92" w:rsidP="008755E0">
      <w:pPr>
        <w:pStyle w:val="ListParagraph"/>
        <w:numPr>
          <w:ilvl w:val="0"/>
          <w:numId w:val="2"/>
        </w:numPr>
        <w:tabs>
          <w:tab w:val="left" w:pos="4820"/>
        </w:tabs>
        <w:rPr>
          <w:rFonts w:cs="Arial"/>
          <w:i/>
        </w:rPr>
      </w:pPr>
      <w:r w:rsidRPr="00CB1B92">
        <w:rPr>
          <w:rFonts w:cs="Arial"/>
          <w:i/>
        </w:rPr>
        <w:t>Construct</w:t>
      </w:r>
      <w:r>
        <w:rPr>
          <w:rFonts w:cs="Arial"/>
          <w:i/>
        </w:rPr>
        <w:t>ion industry conferences in ita</w:t>
      </w:r>
      <w:r w:rsidRPr="00CB1B92">
        <w:rPr>
          <w:rFonts w:cs="Arial"/>
          <w:i/>
        </w:rPr>
        <w:t>lics</w:t>
      </w:r>
      <w:r w:rsidR="00BB0146">
        <w:rPr>
          <w:rFonts w:cs="Arial"/>
          <w:i/>
        </w:rPr>
        <w:t xml:space="preserve"> / green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67"/>
        <w:gridCol w:w="2249"/>
        <w:gridCol w:w="2258"/>
      </w:tblGrid>
      <w:tr w:rsidR="00B61FC5" w:rsidRPr="00B53BF3" w:rsidTr="00D1135B">
        <w:tc>
          <w:tcPr>
            <w:tcW w:w="2242" w:type="dxa"/>
          </w:tcPr>
          <w:p w:rsidR="00B61FC5" w:rsidRDefault="00B61FC5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B53BF3">
              <w:rPr>
                <w:rFonts w:cs="Arial"/>
                <w:b/>
              </w:rPr>
              <w:t>Date</w:t>
            </w:r>
          </w:p>
          <w:p w:rsidR="00BB0146" w:rsidRPr="00B53BF3" w:rsidRDefault="00BB0146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</w:p>
        </w:tc>
        <w:tc>
          <w:tcPr>
            <w:tcW w:w="2267" w:type="dxa"/>
          </w:tcPr>
          <w:p w:rsidR="00B61FC5" w:rsidRPr="00B53BF3" w:rsidRDefault="00B61FC5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B53BF3">
              <w:rPr>
                <w:rFonts w:cs="Arial"/>
                <w:b/>
              </w:rPr>
              <w:t>Where</w:t>
            </w:r>
          </w:p>
        </w:tc>
        <w:tc>
          <w:tcPr>
            <w:tcW w:w="2249" w:type="dxa"/>
          </w:tcPr>
          <w:p w:rsidR="00B61FC5" w:rsidRPr="00B53BF3" w:rsidRDefault="00B61FC5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B53BF3">
              <w:rPr>
                <w:rFonts w:cs="Arial"/>
                <w:b/>
              </w:rPr>
              <w:t>Host</w:t>
            </w:r>
            <w:r w:rsidR="006B0F74">
              <w:rPr>
                <w:rFonts w:cs="Arial"/>
                <w:b/>
              </w:rPr>
              <w:t xml:space="preserve"> / Event</w:t>
            </w:r>
          </w:p>
        </w:tc>
        <w:tc>
          <w:tcPr>
            <w:tcW w:w="2258" w:type="dxa"/>
          </w:tcPr>
          <w:p w:rsidR="00B61FC5" w:rsidRPr="00B53BF3" w:rsidRDefault="000B79C7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Attendees</w:t>
            </w:r>
            <w:r w:rsidR="006B0F74">
              <w:rPr>
                <w:rFonts w:cs="Arial"/>
                <w:b/>
              </w:rPr>
              <w:t xml:space="preserve"> / Notes</w:t>
            </w:r>
          </w:p>
        </w:tc>
      </w:tr>
      <w:tr w:rsidR="000B79C7" w:rsidRPr="00B53BF3" w:rsidTr="00D1135B">
        <w:trPr>
          <w:trHeight w:val="417"/>
        </w:trPr>
        <w:tc>
          <w:tcPr>
            <w:tcW w:w="2242" w:type="dxa"/>
            <w:shd w:val="clear" w:color="auto" w:fill="EAF1DD" w:themeFill="accent3" w:themeFillTint="33"/>
          </w:tcPr>
          <w:p w:rsidR="000B79C7" w:rsidRPr="00480EEB" w:rsidRDefault="00D1135B" w:rsidP="008C3255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19-25 September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0B79C7" w:rsidRPr="00480EEB" w:rsidRDefault="00D1135B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Nationwide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0B79C7" w:rsidRDefault="000B79C7" w:rsidP="00674A6E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Architecture Week</w:t>
            </w:r>
          </w:p>
          <w:p w:rsidR="000B79C7" w:rsidRPr="00480EEB" w:rsidRDefault="000B79C7" w:rsidP="00674A6E">
            <w:pPr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0B79C7" w:rsidRDefault="000B79C7" w:rsidP="00ED0D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Nationwide – public engagement</w:t>
            </w:r>
          </w:p>
          <w:p w:rsidR="00D1135B" w:rsidRPr="00480EEB" w:rsidRDefault="00D1135B" w:rsidP="00ED0D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PrefabNZ, NZIA, ADNZ</w:t>
            </w:r>
          </w:p>
        </w:tc>
      </w:tr>
      <w:tr w:rsidR="00D1135B" w:rsidRPr="00B53BF3" w:rsidTr="00D1135B">
        <w:trPr>
          <w:trHeight w:val="417"/>
        </w:trPr>
        <w:tc>
          <w:tcPr>
            <w:tcW w:w="2242" w:type="dxa"/>
            <w:shd w:val="clear" w:color="auto" w:fill="EAF1DD" w:themeFill="accent3" w:themeFillTint="33"/>
          </w:tcPr>
          <w:p w:rsidR="00D1135B" w:rsidRPr="00480EEB" w:rsidRDefault="00D1135B" w:rsidP="00D1135B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21-23 September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D1135B" w:rsidRPr="00480EEB" w:rsidRDefault="00D1135B" w:rsidP="00D1135B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Christchurch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D1135B" w:rsidRDefault="00D1135B" w:rsidP="00D1135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Constructive - RMBA</w:t>
            </w:r>
          </w:p>
          <w:p w:rsidR="00D1135B" w:rsidRPr="00480EEB" w:rsidRDefault="00D1135B" w:rsidP="00D1135B">
            <w:pPr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D1135B" w:rsidRDefault="00D1135B" w:rsidP="00D1135B">
            <w:pPr>
              <w:rPr>
                <w:rFonts w:cs="Arial"/>
                <w:i/>
              </w:rPr>
            </w:pPr>
          </w:p>
        </w:tc>
      </w:tr>
      <w:tr w:rsidR="000B79C7" w:rsidRPr="00B53BF3" w:rsidTr="00D1135B">
        <w:trPr>
          <w:trHeight w:val="417"/>
        </w:trPr>
        <w:tc>
          <w:tcPr>
            <w:tcW w:w="2242" w:type="dxa"/>
            <w:shd w:val="clear" w:color="auto" w:fill="EAF1DD" w:themeFill="accent3" w:themeFillTint="33"/>
          </w:tcPr>
          <w:p w:rsidR="000B79C7" w:rsidRPr="00480EEB" w:rsidRDefault="000B79C7" w:rsidP="008C3255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23-24 September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0B79C7" w:rsidRPr="00480EEB" w:rsidRDefault="000B79C7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Napier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0B79C7" w:rsidRDefault="000B79C7" w:rsidP="00610441">
            <w:pPr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NZIBS Conference</w:t>
            </w:r>
            <w:r>
              <w:rPr>
                <w:rFonts w:cs="Arial"/>
                <w:i/>
              </w:rPr>
              <w:t xml:space="preserve"> + AGM</w:t>
            </w:r>
          </w:p>
          <w:p w:rsidR="00610441" w:rsidRPr="00480EEB" w:rsidRDefault="00610441" w:rsidP="00610441">
            <w:pPr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0B79C7" w:rsidRPr="00480EEB" w:rsidRDefault="000B79C7" w:rsidP="00ED0DCA">
            <w:pPr>
              <w:rPr>
                <w:rFonts w:cs="Arial"/>
                <w:i/>
              </w:rPr>
            </w:pPr>
          </w:p>
        </w:tc>
      </w:tr>
      <w:tr w:rsidR="007E4B11" w:rsidRPr="00B53BF3" w:rsidTr="00D1135B">
        <w:trPr>
          <w:trHeight w:val="417"/>
        </w:trPr>
        <w:tc>
          <w:tcPr>
            <w:tcW w:w="2242" w:type="dxa"/>
            <w:shd w:val="clear" w:color="auto" w:fill="F2F2F2" w:themeFill="background1" w:themeFillShade="F2"/>
          </w:tcPr>
          <w:p w:rsidR="007E4B11" w:rsidRPr="00CB1B92" w:rsidRDefault="008C3255" w:rsidP="008C3255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Tuesday 27</w:t>
            </w:r>
            <w:r w:rsidR="007E4B11" w:rsidRPr="00CB1B92">
              <w:rPr>
                <w:rFonts w:cs="Arial"/>
              </w:rPr>
              <w:t xml:space="preserve"> September</w:t>
            </w:r>
            <w:r w:rsidR="006F7ABB" w:rsidRPr="00CB1B92">
              <w:rPr>
                <w:rFonts w:cs="Arial"/>
              </w:rPr>
              <w:t xml:space="preserve"> 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7E4B11" w:rsidRPr="00B53BF3" w:rsidRDefault="007E4B11" w:rsidP="00674A6E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7E4B11" w:rsidRDefault="007E4B11" w:rsidP="00674A6E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Property Council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BOINZ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0B79C7" w:rsidRPr="00B53BF3" w:rsidRDefault="000B79C7" w:rsidP="00674A6E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7E4B11" w:rsidRDefault="00CB1B92">
            <w:r>
              <w:rPr>
                <w:rFonts w:cs="Arial"/>
              </w:rPr>
              <w:t xml:space="preserve">CIC </w:t>
            </w:r>
            <w:r w:rsidR="007E4B11" w:rsidRPr="00A57DBD">
              <w:rPr>
                <w:rFonts w:cs="Arial"/>
              </w:rPr>
              <w:t>Exec</w:t>
            </w:r>
          </w:p>
        </w:tc>
      </w:tr>
      <w:tr w:rsidR="006B0F74" w:rsidRPr="00B53BF3" w:rsidTr="00D1135B">
        <w:tc>
          <w:tcPr>
            <w:tcW w:w="2242" w:type="dxa"/>
            <w:shd w:val="clear" w:color="auto" w:fill="EAF1DD" w:themeFill="accent3" w:themeFillTint="33"/>
          </w:tcPr>
          <w:p w:rsidR="006B0F74" w:rsidRPr="00D1135B" w:rsidRDefault="006B0F74" w:rsidP="008C3255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D1135B">
              <w:rPr>
                <w:rFonts w:cs="Arial"/>
                <w:i/>
              </w:rPr>
              <w:t>6-8 October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6B0F74" w:rsidRP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6B0F74">
              <w:rPr>
                <w:rFonts w:cs="Arial"/>
                <w:i/>
              </w:rPr>
              <w:t>Auckland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6B0F74">
              <w:rPr>
                <w:rFonts w:cs="Arial"/>
                <w:i/>
              </w:rPr>
              <w:t>NZ Concrete Industry Conference</w:t>
            </w:r>
          </w:p>
          <w:p w:rsidR="006B0F74" w:rsidRP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6B0F74" w:rsidRPr="006B0F74" w:rsidRDefault="006B0F74">
            <w:pPr>
              <w:rPr>
                <w:rFonts w:cs="Arial"/>
                <w:i/>
              </w:rPr>
            </w:pPr>
          </w:p>
        </w:tc>
      </w:tr>
      <w:tr w:rsidR="006B0F74" w:rsidRPr="00B53BF3" w:rsidTr="00D1135B">
        <w:tc>
          <w:tcPr>
            <w:tcW w:w="2242" w:type="dxa"/>
            <w:shd w:val="clear" w:color="auto" w:fill="EAF1DD" w:themeFill="accent3" w:themeFillTint="33"/>
          </w:tcPr>
          <w:p w:rsidR="006B0F74" w:rsidRPr="00D1135B" w:rsidRDefault="006B0F74" w:rsidP="008C3255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D1135B">
              <w:rPr>
                <w:rFonts w:cs="Arial"/>
                <w:i/>
              </w:rPr>
              <w:t>27-29 October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6B0F74" w:rsidRP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Auckland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ADNZ Conference (and celebrate 50 years)</w:t>
            </w:r>
          </w:p>
          <w:p w:rsidR="006B0F74" w:rsidRPr="006B0F74" w:rsidRDefault="006B0F74" w:rsidP="00674A6E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6B0F74" w:rsidRPr="006B0F74" w:rsidRDefault="006B0F74">
            <w:pPr>
              <w:rPr>
                <w:rFonts w:cs="Arial"/>
                <w:i/>
              </w:rPr>
            </w:pPr>
          </w:p>
        </w:tc>
      </w:tr>
      <w:tr w:rsidR="007E4B11" w:rsidRPr="00B53BF3" w:rsidTr="00D1135B">
        <w:tc>
          <w:tcPr>
            <w:tcW w:w="2242" w:type="dxa"/>
            <w:shd w:val="clear" w:color="auto" w:fill="F2F2F2" w:themeFill="background1" w:themeFillShade="F2"/>
          </w:tcPr>
          <w:p w:rsidR="007E4B11" w:rsidRPr="00CB1B92" w:rsidRDefault="008C3255" w:rsidP="008C3255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Tuesday 8</w:t>
            </w:r>
            <w:r w:rsidR="007E4B11" w:rsidRPr="00CB1B92">
              <w:rPr>
                <w:rFonts w:cs="Arial"/>
              </w:rPr>
              <w:t xml:space="preserve"> November</w:t>
            </w:r>
            <w:r w:rsidR="006F7ABB" w:rsidRPr="00CB1B92">
              <w:rPr>
                <w:rFonts w:cs="Arial"/>
              </w:rPr>
              <w:t xml:space="preserve"> 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7E4B11" w:rsidRPr="00B53BF3" w:rsidRDefault="007E4B11" w:rsidP="00674A6E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7E4B11" w:rsidRDefault="007E4B11" w:rsidP="00674A6E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7E4B11" w:rsidRDefault="007E4B11" w:rsidP="00674A6E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0B79C7" w:rsidRPr="00B53BF3" w:rsidRDefault="000B79C7" w:rsidP="00674A6E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7E4B11" w:rsidRDefault="00CB1B92">
            <w:r>
              <w:rPr>
                <w:rFonts w:cs="Arial"/>
              </w:rPr>
              <w:t xml:space="preserve">CIC </w:t>
            </w:r>
            <w:r w:rsidR="007E4B11" w:rsidRPr="00A57DBD">
              <w:rPr>
                <w:rFonts w:cs="Arial"/>
              </w:rPr>
              <w:t>Exec</w:t>
            </w:r>
          </w:p>
        </w:tc>
      </w:tr>
      <w:tr w:rsidR="00B53BF3" w:rsidRPr="00B53BF3" w:rsidTr="00D1135B">
        <w:tc>
          <w:tcPr>
            <w:tcW w:w="2242" w:type="dxa"/>
            <w:shd w:val="clear" w:color="auto" w:fill="C6D9F1" w:themeFill="text2" w:themeFillTint="33"/>
          </w:tcPr>
          <w:p w:rsidR="00B53BF3" w:rsidRPr="00B53BF3" w:rsidRDefault="008C3255" w:rsidP="00327453">
            <w:pPr>
              <w:tabs>
                <w:tab w:val="left" w:pos="4820"/>
              </w:tabs>
              <w:rPr>
                <w:rFonts w:cs="Arial"/>
                <w:highlight w:val="yellow"/>
              </w:rPr>
            </w:pPr>
            <w:r w:rsidRPr="00CB1B92">
              <w:rPr>
                <w:rFonts w:cs="Arial"/>
              </w:rPr>
              <w:t>Tuesday 2</w:t>
            </w:r>
            <w:r w:rsidR="00327453">
              <w:rPr>
                <w:rFonts w:cs="Arial"/>
              </w:rPr>
              <w:t>9</w:t>
            </w:r>
            <w:r w:rsidR="00887B12" w:rsidRPr="00CB1B92">
              <w:rPr>
                <w:rFonts w:cs="Arial"/>
              </w:rPr>
              <w:t xml:space="preserve"> November</w:t>
            </w:r>
            <w:r w:rsidR="006B0F74">
              <w:rPr>
                <w:rFonts w:cs="Arial"/>
              </w:rPr>
              <w:t xml:space="preserve"> 9am-3</w:t>
            </w:r>
            <w:r w:rsidR="006F7ABB" w:rsidRPr="00CB1B92">
              <w:rPr>
                <w:rFonts w:cs="Arial"/>
              </w:rPr>
              <w:t>pm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B53BF3" w:rsidRPr="00B53BF3" w:rsidRDefault="00887B12" w:rsidP="008755E0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Auckland</w:t>
            </w:r>
          </w:p>
        </w:tc>
        <w:tc>
          <w:tcPr>
            <w:tcW w:w="2249" w:type="dxa"/>
            <w:shd w:val="clear" w:color="auto" w:fill="C6D9F1" w:themeFill="text2" w:themeFillTint="33"/>
          </w:tcPr>
          <w:p w:rsidR="00B53BF3" w:rsidRPr="00B53BF3" w:rsidRDefault="00887B12" w:rsidP="008755E0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Property Council </w:t>
            </w:r>
            <w:r w:rsidR="00D1135B">
              <w:rPr>
                <w:rFonts w:cs="Arial"/>
              </w:rPr>
              <w:t xml:space="preserve">/ NZGBC </w:t>
            </w:r>
            <w:r>
              <w:rPr>
                <w:rFonts w:cs="Arial"/>
              </w:rPr>
              <w:t>tbc</w:t>
            </w:r>
          </w:p>
        </w:tc>
        <w:tc>
          <w:tcPr>
            <w:tcW w:w="2258" w:type="dxa"/>
            <w:shd w:val="clear" w:color="auto" w:fill="C6D9F1" w:themeFill="text2" w:themeFillTint="33"/>
          </w:tcPr>
          <w:p w:rsidR="00CB1B92" w:rsidRDefault="00CB1B92" w:rsidP="008755E0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CIC </w:t>
            </w:r>
            <w:r w:rsidR="00B53BF3">
              <w:rPr>
                <w:rFonts w:cs="Arial"/>
              </w:rPr>
              <w:t>Council</w:t>
            </w:r>
            <w:r w:rsidR="008C3255">
              <w:rPr>
                <w:rFonts w:cs="Arial"/>
              </w:rPr>
              <w:t xml:space="preserve"> </w:t>
            </w:r>
          </w:p>
          <w:p w:rsidR="00B53BF3" w:rsidRDefault="008C3255" w:rsidP="008755E0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+ End of Year</w:t>
            </w:r>
            <w:r w:rsidR="00CB1B92">
              <w:rPr>
                <w:rFonts w:cs="Arial"/>
              </w:rPr>
              <w:t xml:space="preserve"> Lunch</w:t>
            </w:r>
          </w:p>
          <w:p w:rsidR="000C10F4" w:rsidRDefault="000C10F4" w:rsidP="008755E0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(Guests tbc)</w:t>
            </w:r>
          </w:p>
          <w:p w:rsidR="00B53BF3" w:rsidRPr="00B53BF3" w:rsidRDefault="00B53BF3" w:rsidP="008755E0">
            <w:pPr>
              <w:tabs>
                <w:tab w:val="left" w:pos="4820"/>
              </w:tabs>
              <w:rPr>
                <w:rFonts w:cs="Arial"/>
              </w:rPr>
            </w:pPr>
          </w:p>
        </w:tc>
      </w:tr>
      <w:tr w:rsidR="00480EEB" w:rsidRPr="00B53BF3" w:rsidTr="00BB0146">
        <w:tc>
          <w:tcPr>
            <w:tcW w:w="9016" w:type="dxa"/>
            <w:gridSpan w:val="4"/>
            <w:shd w:val="clear" w:color="auto" w:fill="FFFFFF" w:themeFill="background1"/>
          </w:tcPr>
          <w:p w:rsidR="00BB0146" w:rsidRDefault="00BB0146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</w:p>
          <w:p w:rsidR="00480EEB" w:rsidRDefault="00480EEB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  <w:r w:rsidRPr="00BB0146">
              <w:rPr>
                <w:rFonts w:cs="Arial"/>
                <w:b/>
                <w:highlight w:val="yellow"/>
              </w:rPr>
              <w:t>2017</w:t>
            </w:r>
          </w:p>
          <w:p w:rsidR="00BB0146" w:rsidRPr="00480EEB" w:rsidRDefault="00BB0146" w:rsidP="008755E0">
            <w:pPr>
              <w:tabs>
                <w:tab w:val="left" w:pos="4820"/>
              </w:tabs>
              <w:rPr>
                <w:rFonts w:cs="Arial"/>
                <w:b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24 January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EAF1DD" w:themeFill="accent3" w:themeFillTint="33"/>
          </w:tcPr>
          <w:p w:rsidR="00BB0146" w:rsidRPr="00480EEB" w:rsidRDefault="00BB0146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9-11 February</w:t>
            </w:r>
            <w:r>
              <w:rPr>
                <w:rFonts w:cs="Arial"/>
                <w:i/>
              </w:rPr>
              <w:t xml:space="preserve"> 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BB0146" w:rsidRPr="00480EEB" w:rsidRDefault="00BB0146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Auckland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BB0146" w:rsidRPr="00480EEB" w:rsidRDefault="00BB0146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BB0146" w:rsidRPr="00480EEB" w:rsidRDefault="00BB0146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 w:rsidRPr="00480EEB">
              <w:rPr>
                <w:rFonts w:cs="Arial"/>
                <w:i/>
              </w:rPr>
              <w:t>NZIA Conference</w:t>
            </w:r>
          </w:p>
          <w:p w:rsidR="00BB0146" w:rsidRPr="00480EEB" w:rsidRDefault="00BB0146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lastRenderedPageBreak/>
              <w:t xml:space="preserve">Tuesday </w:t>
            </w:r>
            <w:r>
              <w:rPr>
                <w:rFonts w:cs="Arial"/>
              </w:rPr>
              <w:t>28 February</w:t>
            </w:r>
            <w:r w:rsidRPr="00CB1B92">
              <w:rPr>
                <w:rFonts w:cs="Arial"/>
              </w:rPr>
              <w:t xml:space="preserve"> 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C6D9F1" w:themeFill="text2" w:themeFillTint="33"/>
          </w:tcPr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14 March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9am-4</w:t>
            </w:r>
            <w:r w:rsidRPr="00CB1B92">
              <w:rPr>
                <w:rFonts w:cs="Arial"/>
              </w:rPr>
              <w:t>pm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Wellington</w:t>
            </w:r>
          </w:p>
        </w:tc>
        <w:tc>
          <w:tcPr>
            <w:tcW w:w="2249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RMBA tbc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CIC Council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</w:tr>
      <w:tr w:rsidR="00610441" w:rsidRPr="00610441" w:rsidTr="00610441">
        <w:tc>
          <w:tcPr>
            <w:tcW w:w="2242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22-24 March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Auckland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610441" w:rsidRDefault="00610441" w:rsidP="00BB01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NZIOB International Conference</w:t>
            </w:r>
          </w:p>
          <w:p w:rsidR="00610441" w:rsidRPr="00610441" w:rsidRDefault="00610441" w:rsidP="00BB0146">
            <w:pPr>
              <w:rPr>
                <w:rFonts w:cs="Arial"/>
                <w:i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11 April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610441" w:rsidRPr="00610441" w:rsidTr="00610441">
        <w:tc>
          <w:tcPr>
            <w:tcW w:w="2242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7-10 May</w:t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Auckland</w:t>
            </w:r>
          </w:p>
        </w:tc>
        <w:tc>
          <w:tcPr>
            <w:tcW w:w="2249" w:type="dxa"/>
            <w:shd w:val="clear" w:color="auto" w:fill="EAF1DD" w:themeFill="accent3" w:themeFillTint="33"/>
          </w:tcPr>
          <w:p w:rsidR="00610441" w:rsidRPr="00610441" w:rsidRDefault="00610441" w:rsidP="00BB0146">
            <w:pPr>
              <w:tabs>
                <w:tab w:val="left" w:pos="4820"/>
              </w:tabs>
              <w:rPr>
                <w:rFonts w:cs="Arial"/>
                <w:i/>
              </w:rPr>
            </w:pPr>
          </w:p>
        </w:tc>
        <w:tc>
          <w:tcPr>
            <w:tcW w:w="2258" w:type="dxa"/>
            <w:shd w:val="clear" w:color="auto" w:fill="EAF1DD" w:themeFill="accent3" w:themeFillTint="33"/>
          </w:tcPr>
          <w:p w:rsidR="00610441" w:rsidRDefault="00610441" w:rsidP="00BB01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BOINZ Conference</w:t>
            </w:r>
          </w:p>
          <w:p w:rsidR="00610441" w:rsidRPr="00610441" w:rsidRDefault="00610441" w:rsidP="00BB0146">
            <w:pPr>
              <w:rPr>
                <w:rFonts w:cs="Arial"/>
                <w:i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23 May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C6D9F1" w:themeFill="text2" w:themeFillTint="33"/>
          </w:tcPr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6 June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9am-4</w:t>
            </w:r>
            <w:r w:rsidRPr="00CB1B92">
              <w:rPr>
                <w:rFonts w:cs="Arial"/>
              </w:rPr>
              <w:t>pm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Auckland</w:t>
            </w:r>
          </w:p>
        </w:tc>
        <w:tc>
          <w:tcPr>
            <w:tcW w:w="2249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Property Council tbc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CIC Council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and AGM</w:t>
            </w: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11 July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15 August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C6D9F1" w:themeFill="text2" w:themeFillTint="33"/>
          </w:tcPr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29 August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9am-4</w:t>
            </w:r>
            <w:r w:rsidRPr="00CB1B92">
              <w:rPr>
                <w:rFonts w:cs="Arial"/>
              </w:rPr>
              <w:t>pm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Wellington</w:t>
            </w:r>
          </w:p>
        </w:tc>
        <w:tc>
          <w:tcPr>
            <w:tcW w:w="2249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IPENZ tbc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CIC Council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26 September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31 October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>2-3pm</w:t>
            </w:r>
          </w:p>
        </w:tc>
        <w:tc>
          <w:tcPr>
            <w:tcW w:w="2267" w:type="dxa"/>
            <w:shd w:val="clear" w:color="auto" w:fill="F2F2F2" w:themeFill="background1" w:themeFillShade="F2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Teleconference</w:t>
            </w:r>
          </w:p>
        </w:tc>
        <w:tc>
          <w:tcPr>
            <w:tcW w:w="2249" w:type="dxa"/>
            <w:shd w:val="clear" w:color="auto" w:fill="F2F2F2" w:themeFill="background1" w:themeFillShade="F2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NZIA – </w:t>
            </w:r>
            <w:proofErr w:type="spellStart"/>
            <w:r>
              <w:rPr>
                <w:rFonts w:cs="Arial"/>
              </w:rPr>
              <w:t>Akld</w:t>
            </w:r>
            <w:proofErr w:type="spellEnd"/>
            <w:r>
              <w:rPr>
                <w:rFonts w:cs="Arial"/>
              </w:rPr>
              <w:t xml:space="preserve">, 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RMBA – </w:t>
            </w:r>
            <w:proofErr w:type="spellStart"/>
            <w:r>
              <w:rPr>
                <w:rFonts w:cs="Arial"/>
              </w:rPr>
              <w:t>Wgtn</w:t>
            </w:r>
            <w:proofErr w:type="spellEnd"/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F2F2F2" w:themeFill="background1" w:themeFillShade="F2"/>
          </w:tcPr>
          <w:p w:rsidR="00BB0146" w:rsidRDefault="00BB0146" w:rsidP="00BB0146">
            <w:r>
              <w:rPr>
                <w:rFonts w:cs="Arial"/>
              </w:rPr>
              <w:t xml:space="preserve">CIC </w:t>
            </w:r>
            <w:r w:rsidRPr="00A57DBD">
              <w:rPr>
                <w:rFonts w:cs="Arial"/>
              </w:rPr>
              <w:t>Exec</w:t>
            </w:r>
          </w:p>
        </w:tc>
      </w:tr>
      <w:tr w:rsidR="00BB0146" w:rsidRPr="00B53BF3" w:rsidTr="00BB0146">
        <w:tc>
          <w:tcPr>
            <w:tcW w:w="2242" w:type="dxa"/>
            <w:shd w:val="clear" w:color="auto" w:fill="C6D9F1" w:themeFill="text2" w:themeFillTint="33"/>
          </w:tcPr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 w:rsidRPr="00CB1B92">
              <w:rPr>
                <w:rFonts w:cs="Arial"/>
              </w:rPr>
              <w:t xml:space="preserve">Tuesday </w:t>
            </w:r>
            <w:r>
              <w:rPr>
                <w:rFonts w:cs="Arial"/>
              </w:rPr>
              <w:t>14 November</w:t>
            </w:r>
          </w:p>
          <w:p w:rsidR="00BB0146" w:rsidRPr="00CB1B92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9am-4</w:t>
            </w:r>
            <w:r w:rsidRPr="00CB1B92">
              <w:rPr>
                <w:rFonts w:cs="Arial"/>
              </w:rPr>
              <w:t>pm</w:t>
            </w:r>
          </w:p>
        </w:tc>
        <w:tc>
          <w:tcPr>
            <w:tcW w:w="2267" w:type="dxa"/>
            <w:shd w:val="clear" w:color="auto" w:fill="C6D9F1" w:themeFill="text2" w:themeFillTint="33"/>
          </w:tcPr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Auckland</w:t>
            </w:r>
          </w:p>
        </w:tc>
        <w:tc>
          <w:tcPr>
            <w:tcW w:w="2249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NZGBC tbc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  <w:tc>
          <w:tcPr>
            <w:tcW w:w="2258" w:type="dxa"/>
            <w:shd w:val="clear" w:color="auto" w:fill="C6D9F1" w:themeFill="text2" w:themeFillTint="33"/>
          </w:tcPr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CIC Council</w:t>
            </w:r>
          </w:p>
          <w:p w:rsidR="00BB0146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  <w:r>
              <w:rPr>
                <w:rFonts w:cs="Arial"/>
              </w:rPr>
              <w:t>and End-of-Year Event</w:t>
            </w:r>
          </w:p>
          <w:p w:rsidR="00BB0146" w:rsidRPr="00B53BF3" w:rsidRDefault="00BB0146" w:rsidP="00BB0146">
            <w:pPr>
              <w:tabs>
                <w:tab w:val="left" w:pos="4820"/>
              </w:tabs>
              <w:rPr>
                <w:rFonts w:cs="Arial"/>
              </w:rPr>
            </w:pPr>
          </w:p>
        </w:tc>
      </w:tr>
    </w:tbl>
    <w:p w:rsidR="002F6D7A" w:rsidRPr="00B53BF3" w:rsidRDefault="002F6D7A" w:rsidP="00881ED5">
      <w:pPr>
        <w:tabs>
          <w:tab w:val="left" w:pos="4820"/>
        </w:tabs>
        <w:rPr>
          <w:rFonts w:cs="Arial"/>
        </w:rPr>
      </w:pPr>
    </w:p>
    <w:sectPr w:rsidR="002F6D7A" w:rsidRPr="00B5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854"/>
    <w:multiLevelType w:val="hybridMultilevel"/>
    <w:tmpl w:val="8A5A17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46E43"/>
    <w:multiLevelType w:val="hybridMultilevel"/>
    <w:tmpl w:val="94BA3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E0"/>
    <w:rsid w:val="00000867"/>
    <w:rsid w:val="00001E18"/>
    <w:rsid w:val="000022CE"/>
    <w:rsid w:val="000112E8"/>
    <w:rsid w:val="00012AA4"/>
    <w:rsid w:val="000142BB"/>
    <w:rsid w:val="000149A1"/>
    <w:rsid w:val="00016E00"/>
    <w:rsid w:val="00023E7D"/>
    <w:rsid w:val="0002615B"/>
    <w:rsid w:val="000318E3"/>
    <w:rsid w:val="0003199C"/>
    <w:rsid w:val="00032F1B"/>
    <w:rsid w:val="00034391"/>
    <w:rsid w:val="00034D55"/>
    <w:rsid w:val="00034D82"/>
    <w:rsid w:val="00037FC1"/>
    <w:rsid w:val="00040166"/>
    <w:rsid w:val="000402F7"/>
    <w:rsid w:val="00040FE0"/>
    <w:rsid w:val="00044591"/>
    <w:rsid w:val="00051F9D"/>
    <w:rsid w:val="0005235E"/>
    <w:rsid w:val="00056821"/>
    <w:rsid w:val="000570C4"/>
    <w:rsid w:val="00057EFF"/>
    <w:rsid w:val="00060676"/>
    <w:rsid w:val="000622A0"/>
    <w:rsid w:val="00065BDF"/>
    <w:rsid w:val="000662B9"/>
    <w:rsid w:val="0006690C"/>
    <w:rsid w:val="000840EE"/>
    <w:rsid w:val="00086D8F"/>
    <w:rsid w:val="00087622"/>
    <w:rsid w:val="00096B3E"/>
    <w:rsid w:val="000A61BB"/>
    <w:rsid w:val="000B51E2"/>
    <w:rsid w:val="000B79C7"/>
    <w:rsid w:val="000C10F4"/>
    <w:rsid w:val="000C20D3"/>
    <w:rsid w:val="000C2E03"/>
    <w:rsid w:val="000C4BE9"/>
    <w:rsid w:val="000C6070"/>
    <w:rsid w:val="000C6371"/>
    <w:rsid w:val="000D0F3A"/>
    <w:rsid w:val="000D1FCE"/>
    <w:rsid w:val="000D418B"/>
    <w:rsid w:val="000D53F6"/>
    <w:rsid w:val="000E12B8"/>
    <w:rsid w:val="000E1467"/>
    <w:rsid w:val="000E1691"/>
    <w:rsid w:val="000E3548"/>
    <w:rsid w:val="000E3991"/>
    <w:rsid w:val="000F1A16"/>
    <w:rsid w:val="000F6FD4"/>
    <w:rsid w:val="000F73CA"/>
    <w:rsid w:val="001017DC"/>
    <w:rsid w:val="00105AD0"/>
    <w:rsid w:val="001122E7"/>
    <w:rsid w:val="00112A6E"/>
    <w:rsid w:val="00116BFF"/>
    <w:rsid w:val="0011794C"/>
    <w:rsid w:val="00121A9F"/>
    <w:rsid w:val="00121B99"/>
    <w:rsid w:val="00122F8A"/>
    <w:rsid w:val="00126C70"/>
    <w:rsid w:val="001337DB"/>
    <w:rsid w:val="00135C08"/>
    <w:rsid w:val="0014033D"/>
    <w:rsid w:val="0014060F"/>
    <w:rsid w:val="0015291A"/>
    <w:rsid w:val="00152CD2"/>
    <w:rsid w:val="00152E87"/>
    <w:rsid w:val="00152FCC"/>
    <w:rsid w:val="00153341"/>
    <w:rsid w:val="00154175"/>
    <w:rsid w:val="00154A8C"/>
    <w:rsid w:val="001565A0"/>
    <w:rsid w:val="00164222"/>
    <w:rsid w:val="00166141"/>
    <w:rsid w:val="00166F58"/>
    <w:rsid w:val="0017386B"/>
    <w:rsid w:val="00175E0C"/>
    <w:rsid w:val="00176EF1"/>
    <w:rsid w:val="00180F27"/>
    <w:rsid w:val="001815F3"/>
    <w:rsid w:val="00184676"/>
    <w:rsid w:val="00185AD3"/>
    <w:rsid w:val="00187E08"/>
    <w:rsid w:val="001937D3"/>
    <w:rsid w:val="00194347"/>
    <w:rsid w:val="00194B32"/>
    <w:rsid w:val="00195374"/>
    <w:rsid w:val="001A35C8"/>
    <w:rsid w:val="001A4D8B"/>
    <w:rsid w:val="001A4E1C"/>
    <w:rsid w:val="001A60C3"/>
    <w:rsid w:val="001B1D49"/>
    <w:rsid w:val="001B4381"/>
    <w:rsid w:val="001B5407"/>
    <w:rsid w:val="001B7A7E"/>
    <w:rsid w:val="001C2C16"/>
    <w:rsid w:val="001C42C1"/>
    <w:rsid w:val="001C6540"/>
    <w:rsid w:val="001C7F3C"/>
    <w:rsid w:val="001D30D6"/>
    <w:rsid w:val="001D4C3F"/>
    <w:rsid w:val="001E137C"/>
    <w:rsid w:val="001E3389"/>
    <w:rsid w:val="001E6658"/>
    <w:rsid w:val="001E6BC9"/>
    <w:rsid w:val="001E731F"/>
    <w:rsid w:val="001E7EBC"/>
    <w:rsid w:val="001F0761"/>
    <w:rsid w:val="001F296F"/>
    <w:rsid w:val="001F4CFF"/>
    <w:rsid w:val="001F6641"/>
    <w:rsid w:val="00200968"/>
    <w:rsid w:val="00201DF4"/>
    <w:rsid w:val="00203C25"/>
    <w:rsid w:val="00207A8E"/>
    <w:rsid w:val="00215776"/>
    <w:rsid w:val="00216EA3"/>
    <w:rsid w:val="00221C7C"/>
    <w:rsid w:val="00223C36"/>
    <w:rsid w:val="002243AD"/>
    <w:rsid w:val="002274FA"/>
    <w:rsid w:val="0023305F"/>
    <w:rsid w:val="002337AE"/>
    <w:rsid w:val="00243193"/>
    <w:rsid w:val="00245100"/>
    <w:rsid w:val="002456FE"/>
    <w:rsid w:val="002477CF"/>
    <w:rsid w:val="00253099"/>
    <w:rsid w:val="0025412A"/>
    <w:rsid w:val="00254742"/>
    <w:rsid w:val="0025520C"/>
    <w:rsid w:val="00256B6C"/>
    <w:rsid w:val="00257E74"/>
    <w:rsid w:val="00260F46"/>
    <w:rsid w:val="002672DF"/>
    <w:rsid w:val="002700AE"/>
    <w:rsid w:val="00272375"/>
    <w:rsid w:val="00273AF0"/>
    <w:rsid w:val="0027749D"/>
    <w:rsid w:val="00280EBB"/>
    <w:rsid w:val="00281841"/>
    <w:rsid w:val="00291A1A"/>
    <w:rsid w:val="0029276C"/>
    <w:rsid w:val="00293126"/>
    <w:rsid w:val="00293790"/>
    <w:rsid w:val="00294002"/>
    <w:rsid w:val="00294022"/>
    <w:rsid w:val="0029480C"/>
    <w:rsid w:val="00295090"/>
    <w:rsid w:val="002A00AD"/>
    <w:rsid w:val="002A00FB"/>
    <w:rsid w:val="002A3B88"/>
    <w:rsid w:val="002A3C8D"/>
    <w:rsid w:val="002A5960"/>
    <w:rsid w:val="002A675A"/>
    <w:rsid w:val="002B0C7C"/>
    <w:rsid w:val="002B4B64"/>
    <w:rsid w:val="002B713C"/>
    <w:rsid w:val="002B77E5"/>
    <w:rsid w:val="002D0379"/>
    <w:rsid w:val="002D5A9A"/>
    <w:rsid w:val="002E1A0E"/>
    <w:rsid w:val="002E3D1D"/>
    <w:rsid w:val="002E4052"/>
    <w:rsid w:val="002F0F24"/>
    <w:rsid w:val="002F54F1"/>
    <w:rsid w:val="002F5C04"/>
    <w:rsid w:val="002F6B77"/>
    <w:rsid w:val="002F6D7A"/>
    <w:rsid w:val="002F730B"/>
    <w:rsid w:val="003117EE"/>
    <w:rsid w:val="003154E0"/>
    <w:rsid w:val="00315D63"/>
    <w:rsid w:val="00316043"/>
    <w:rsid w:val="00320D5E"/>
    <w:rsid w:val="003233C7"/>
    <w:rsid w:val="003244F5"/>
    <w:rsid w:val="0032550C"/>
    <w:rsid w:val="00327453"/>
    <w:rsid w:val="00331090"/>
    <w:rsid w:val="003311D1"/>
    <w:rsid w:val="00331A22"/>
    <w:rsid w:val="00341DE0"/>
    <w:rsid w:val="00342654"/>
    <w:rsid w:val="003437D7"/>
    <w:rsid w:val="0034466E"/>
    <w:rsid w:val="00350187"/>
    <w:rsid w:val="00351739"/>
    <w:rsid w:val="00355BB3"/>
    <w:rsid w:val="0036189C"/>
    <w:rsid w:val="00361998"/>
    <w:rsid w:val="003629C9"/>
    <w:rsid w:val="00366B6D"/>
    <w:rsid w:val="003708D2"/>
    <w:rsid w:val="00372003"/>
    <w:rsid w:val="00373746"/>
    <w:rsid w:val="00376529"/>
    <w:rsid w:val="00376F2F"/>
    <w:rsid w:val="00380C18"/>
    <w:rsid w:val="00381BD0"/>
    <w:rsid w:val="00381D55"/>
    <w:rsid w:val="00383E2E"/>
    <w:rsid w:val="00384A37"/>
    <w:rsid w:val="003876AF"/>
    <w:rsid w:val="00387A16"/>
    <w:rsid w:val="00387EFC"/>
    <w:rsid w:val="00397605"/>
    <w:rsid w:val="003978EF"/>
    <w:rsid w:val="003A32B4"/>
    <w:rsid w:val="003A5863"/>
    <w:rsid w:val="003A5E7F"/>
    <w:rsid w:val="003A616F"/>
    <w:rsid w:val="003A7306"/>
    <w:rsid w:val="003A7E13"/>
    <w:rsid w:val="003B140D"/>
    <w:rsid w:val="003B1577"/>
    <w:rsid w:val="003B1B5C"/>
    <w:rsid w:val="003B1E4C"/>
    <w:rsid w:val="003B4BC2"/>
    <w:rsid w:val="003B4EAC"/>
    <w:rsid w:val="003B6108"/>
    <w:rsid w:val="003C45C4"/>
    <w:rsid w:val="003D373D"/>
    <w:rsid w:val="003D5A5B"/>
    <w:rsid w:val="003D69FD"/>
    <w:rsid w:val="003D7610"/>
    <w:rsid w:val="003E02E8"/>
    <w:rsid w:val="003E032F"/>
    <w:rsid w:val="003E08ED"/>
    <w:rsid w:val="003E43A0"/>
    <w:rsid w:val="003E7102"/>
    <w:rsid w:val="003F0A8B"/>
    <w:rsid w:val="00400130"/>
    <w:rsid w:val="00401DA6"/>
    <w:rsid w:val="00401EA6"/>
    <w:rsid w:val="00402BB5"/>
    <w:rsid w:val="00404A8D"/>
    <w:rsid w:val="0041099C"/>
    <w:rsid w:val="004117F1"/>
    <w:rsid w:val="00411B1A"/>
    <w:rsid w:val="00412CCC"/>
    <w:rsid w:val="0041701B"/>
    <w:rsid w:val="00417CF6"/>
    <w:rsid w:val="004221D5"/>
    <w:rsid w:val="00423C96"/>
    <w:rsid w:val="00426AF9"/>
    <w:rsid w:val="00434AD5"/>
    <w:rsid w:val="0043528D"/>
    <w:rsid w:val="004424C5"/>
    <w:rsid w:val="00444FA1"/>
    <w:rsid w:val="0044506E"/>
    <w:rsid w:val="004463D2"/>
    <w:rsid w:val="0045525B"/>
    <w:rsid w:val="004570BA"/>
    <w:rsid w:val="00457293"/>
    <w:rsid w:val="004614DD"/>
    <w:rsid w:val="00465C44"/>
    <w:rsid w:val="00465FAC"/>
    <w:rsid w:val="00467013"/>
    <w:rsid w:val="004736CA"/>
    <w:rsid w:val="004743C2"/>
    <w:rsid w:val="00477FE9"/>
    <w:rsid w:val="004803B8"/>
    <w:rsid w:val="00480EEB"/>
    <w:rsid w:val="004825CF"/>
    <w:rsid w:val="00482BDD"/>
    <w:rsid w:val="00487BCE"/>
    <w:rsid w:val="00487D0A"/>
    <w:rsid w:val="004930F1"/>
    <w:rsid w:val="004A4365"/>
    <w:rsid w:val="004A4E33"/>
    <w:rsid w:val="004B2852"/>
    <w:rsid w:val="004B3819"/>
    <w:rsid w:val="004B7AC1"/>
    <w:rsid w:val="004C1DE9"/>
    <w:rsid w:val="004C1DEF"/>
    <w:rsid w:val="004C2A11"/>
    <w:rsid w:val="004C52F5"/>
    <w:rsid w:val="004D1D9E"/>
    <w:rsid w:val="004D3765"/>
    <w:rsid w:val="004D4CF7"/>
    <w:rsid w:val="004D6759"/>
    <w:rsid w:val="004D7D82"/>
    <w:rsid w:val="004E1B43"/>
    <w:rsid w:val="004E32FA"/>
    <w:rsid w:val="004E460F"/>
    <w:rsid w:val="004E6B90"/>
    <w:rsid w:val="004F0FE2"/>
    <w:rsid w:val="004F7839"/>
    <w:rsid w:val="004F7A81"/>
    <w:rsid w:val="0050158A"/>
    <w:rsid w:val="0050286A"/>
    <w:rsid w:val="0050327D"/>
    <w:rsid w:val="005159BC"/>
    <w:rsid w:val="00517AED"/>
    <w:rsid w:val="00521837"/>
    <w:rsid w:val="00521F63"/>
    <w:rsid w:val="00522098"/>
    <w:rsid w:val="00522ABD"/>
    <w:rsid w:val="00525EC6"/>
    <w:rsid w:val="0053254A"/>
    <w:rsid w:val="00532768"/>
    <w:rsid w:val="005367F6"/>
    <w:rsid w:val="005530DB"/>
    <w:rsid w:val="00553B6D"/>
    <w:rsid w:val="00553ECC"/>
    <w:rsid w:val="00554C3D"/>
    <w:rsid w:val="00557256"/>
    <w:rsid w:val="00557C63"/>
    <w:rsid w:val="00561242"/>
    <w:rsid w:val="00575F9A"/>
    <w:rsid w:val="005940D8"/>
    <w:rsid w:val="00595428"/>
    <w:rsid w:val="00596871"/>
    <w:rsid w:val="005977B2"/>
    <w:rsid w:val="005A3661"/>
    <w:rsid w:val="005A39DB"/>
    <w:rsid w:val="005A424F"/>
    <w:rsid w:val="005A59C1"/>
    <w:rsid w:val="005B2937"/>
    <w:rsid w:val="005B38DC"/>
    <w:rsid w:val="005B3C25"/>
    <w:rsid w:val="005B596F"/>
    <w:rsid w:val="005C06D1"/>
    <w:rsid w:val="005C183C"/>
    <w:rsid w:val="005C70D0"/>
    <w:rsid w:val="005D0E44"/>
    <w:rsid w:val="005D1350"/>
    <w:rsid w:val="005D39AF"/>
    <w:rsid w:val="005E0B7E"/>
    <w:rsid w:val="005E1D5D"/>
    <w:rsid w:val="005E294B"/>
    <w:rsid w:val="005E2F5B"/>
    <w:rsid w:val="005E481F"/>
    <w:rsid w:val="005E589D"/>
    <w:rsid w:val="005F0B91"/>
    <w:rsid w:val="005F4752"/>
    <w:rsid w:val="005F6DB6"/>
    <w:rsid w:val="00600F69"/>
    <w:rsid w:val="006013E6"/>
    <w:rsid w:val="0060227C"/>
    <w:rsid w:val="00605A7C"/>
    <w:rsid w:val="00605FB2"/>
    <w:rsid w:val="00610441"/>
    <w:rsid w:val="00610DF9"/>
    <w:rsid w:val="006147B0"/>
    <w:rsid w:val="00616D13"/>
    <w:rsid w:val="00617A3C"/>
    <w:rsid w:val="00617E38"/>
    <w:rsid w:val="00620451"/>
    <w:rsid w:val="006243DE"/>
    <w:rsid w:val="006258AF"/>
    <w:rsid w:val="00631437"/>
    <w:rsid w:val="00632A6E"/>
    <w:rsid w:val="00637641"/>
    <w:rsid w:val="0064013B"/>
    <w:rsid w:val="0064162F"/>
    <w:rsid w:val="0064659C"/>
    <w:rsid w:val="006465A3"/>
    <w:rsid w:val="006474DA"/>
    <w:rsid w:val="006508F1"/>
    <w:rsid w:val="00651351"/>
    <w:rsid w:val="00651797"/>
    <w:rsid w:val="00651F31"/>
    <w:rsid w:val="00654612"/>
    <w:rsid w:val="00654B85"/>
    <w:rsid w:val="00657FC4"/>
    <w:rsid w:val="0066075F"/>
    <w:rsid w:val="00673F3A"/>
    <w:rsid w:val="00674A6E"/>
    <w:rsid w:val="00674FE2"/>
    <w:rsid w:val="00676AE0"/>
    <w:rsid w:val="00681387"/>
    <w:rsid w:val="00686E49"/>
    <w:rsid w:val="006959A7"/>
    <w:rsid w:val="006A045B"/>
    <w:rsid w:val="006A34BF"/>
    <w:rsid w:val="006A4F48"/>
    <w:rsid w:val="006A55AB"/>
    <w:rsid w:val="006A6316"/>
    <w:rsid w:val="006A7D86"/>
    <w:rsid w:val="006B09BA"/>
    <w:rsid w:val="006B0F74"/>
    <w:rsid w:val="006B7968"/>
    <w:rsid w:val="006C2510"/>
    <w:rsid w:val="006C57A3"/>
    <w:rsid w:val="006D3896"/>
    <w:rsid w:val="006D5D79"/>
    <w:rsid w:val="006E1588"/>
    <w:rsid w:val="006E2E0D"/>
    <w:rsid w:val="006E40D0"/>
    <w:rsid w:val="006E5AE7"/>
    <w:rsid w:val="006F191E"/>
    <w:rsid w:val="006F49F6"/>
    <w:rsid w:val="006F4AD0"/>
    <w:rsid w:val="006F5AA4"/>
    <w:rsid w:val="006F7ABB"/>
    <w:rsid w:val="00700439"/>
    <w:rsid w:val="00700AB3"/>
    <w:rsid w:val="00701DC7"/>
    <w:rsid w:val="00704415"/>
    <w:rsid w:val="00710FC9"/>
    <w:rsid w:val="0071642E"/>
    <w:rsid w:val="00721F4E"/>
    <w:rsid w:val="00722450"/>
    <w:rsid w:val="00723702"/>
    <w:rsid w:val="007248B4"/>
    <w:rsid w:val="007258D2"/>
    <w:rsid w:val="0072592F"/>
    <w:rsid w:val="00730591"/>
    <w:rsid w:val="00732261"/>
    <w:rsid w:val="007326C7"/>
    <w:rsid w:val="00734213"/>
    <w:rsid w:val="00735916"/>
    <w:rsid w:val="00735F2C"/>
    <w:rsid w:val="007372A3"/>
    <w:rsid w:val="007376FE"/>
    <w:rsid w:val="007420F7"/>
    <w:rsid w:val="00743C01"/>
    <w:rsid w:val="00743E74"/>
    <w:rsid w:val="0074486B"/>
    <w:rsid w:val="007518C3"/>
    <w:rsid w:val="0076025A"/>
    <w:rsid w:val="00761274"/>
    <w:rsid w:val="00761789"/>
    <w:rsid w:val="007663A6"/>
    <w:rsid w:val="007664AF"/>
    <w:rsid w:val="00766F31"/>
    <w:rsid w:val="0076727E"/>
    <w:rsid w:val="0077504E"/>
    <w:rsid w:val="0078010E"/>
    <w:rsid w:val="007809CC"/>
    <w:rsid w:val="0078405D"/>
    <w:rsid w:val="00784D1E"/>
    <w:rsid w:val="00787F88"/>
    <w:rsid w:val="00790E12"/>
    <w:rsid w:val="0079442D"/>
    <w:rsid w:val="007959AA"/>
    <w:rsid w:val="007975C3"/>
    <w:rsid w:val="00797A03"/>
    <w:rsid w:val="007A523A"/>
    <w:rsid w:val="007A71BF"/>
    <w:rsid w:val="007B05DC"/>
    <w:rsid w:val="007B27DF"/>
    <w:rsid w:val="007B2934"/>
    <w:rsid w:val="007B4567"/>
    <w:rsid w:val="007C0308"/>
    <w:rsid w:val="007C401C"/>
    <w:rsid w:val="007C5669"/>
    <w:rsid w:val="007D5BB4"/>
    <w:rsid w:val="007E13E9"/>
    <w:rsid w:val="007E1F6E"/>
    <w:rsid w:val="007E4B11"/>
    <w:rsid w:val="007E6C48"/>
    <w:rsid w:val="007F1A74"/>
    <w:rsid w:val="00800632"/>
    <w:rsid w:val="00804A0C"/>
    <w:rsid w:val="008059BA"/>
    <w:rsid w:val="00812B00"/>
    <w:rsid w:val="00813FD4"/>
    <w:rsid w:val="008234D0"/>
    <w:rsid w:val="008240BC"/>
    <w:rsid w:val="00824B1D"/>
    <w:rsid w:val="0082586D"/>
    <w:rsid w:val="00826997"/>
    <w:rsid w:val="00826E84"/>
    <w:rsid w:val="00830A86"/>
    <w:rsid w:val="008330A9"/>
    <w:rsid w:val="00837C89"/>
    <w:rsid w:val="0084042E"/>
    <w:rsid w:val="00841073"/>
    <w:rsid w:val="00842D91"/>
    <w:rsid w:val="00844222"/>
    <w:rsid w:val="008459F1"/>
    <w:rsid w:val="00846340"/>
    <w:rsid w:val="00846E05"/>
    <w:rsid w:val="00850304"/>
    <w:rsid w:val="0085041F"/>
    <w:rsid w:val="0085081F"/>
    <w:rsid w:val="00851557"/>
    <w:rsid w:val="00853877"/>
    <w:rsid w:val="008611A3"/>
    <w:rsid w:val="00865236"/>
    <w:rsid w:val="00873DA5"/>
    <w:rsid w:val="008755E0"/>
    <w:rsid w:val="00881ED5"/>
    <w:rsid w:val="00883608"/>
    <w:rsid w:val="00887B12"/>
    <w:rsid w:val="00887C65"/>
    <w:rsid w:val="00891F6F"/>
    <w:rsid w:val="00895A86"/>
    <w:rsid w:val="008A621A"/>
    <w:rsid w:val="008B0A62"/>
    <w:rsid w:val="008B1D45"/>
    <w:rsid w:val="008B4881"/>
    <w:rsid w:val="008C10DD"/>
    <w:rsid w:val="008C3255"/>
    <w:rsid w:val="008C427C"/>
    <w:rsid w:val="008C4A5D"/>
    <w:rsid w:val="008C739A"/>
    <w:rsid w:val="008D0EE9"/>
    <w:rsid w:val="008D1C0D"/>
    <w:rsid w:val="008D27A1"/>
    <w:rsid w:val="008D3360"/>
    <w:rsid w:val="008D7F72"/>
    <w:rsid w:val="008E05E1"/>
    <w:rsid w:val="008E4058"/>
    <w:rsid w:val="008F1C3A"/>
    <w:rsid w:val="008F2AE7"/>
    <w:rsid w:val="008F514A"/>
    <w:rsid w:val="008F655E"/>
    <w:rsid w:val="009000C3"/>
    <w:rsid w:val="00901EEC"/>
    <w:rsid w:val="00910CC0"/>
    <w:rsid w:val="00910F73"/>
    <w:rsid w:val="00913AC1"/>
    <w:rsid w:val="00917554"/>
    <w:rsid w:val="00917A7A"/>
    <w:rsid w:val="009200FF"/>
    <w:rsid w:val="00922CF2"/>
    <w:rsid w:val="00923DEC"/>
    <w:rsid w:val="00927FAC"/>
    <w:rsid w:val="009318F8"/>
    <w:rsid w:val="009338B4"/>
    <w:rsid w:val="00940AD0"/>
    <w:rsid w:val="00956FD8"/>
    <w:rsid w:val="009574AB"/>
    <w:rsid w:val="0096008C"/>
    <w:rsid w:val="00960A39"/>
    <w:rsid w:val="00963427"/>
    <w:rsid w:val="00970D46"/>
    <w:rsid w:val="00980CDB"/>
    <w:rsid w:val="009826FE"/>
    <w:rsid w:val="00982DCE"/>
    <w:rsid w:val="00985F67"/>
    <w:rsid w:val="00986157"/>
    <w:rsid w:val="009903B3"/>
    <w:rsid w:val="00992520"/>
    <w:rsid w:val="009952D4"/>
    <w:rsid w:val="009A107C"/>
    <w:rsid w:val="009A376F"/>
    <w:rsid w:val="009A79DB"/>
    <w:rsid w:val="009B2061"/>
    <w:rsid w:val="009B63AB"/>
    <w:rsid w:val="009B679E"/>
    <w:rsid w:val="009C016A"/>
    <w:rsid w:val="009C0C25"/>
    <w:rsid w:val="009C1C53"/>
    <w:rsid w:val="009C7514"/>
    <w:rsid w:val="009D1A1D"/>
    <w:rsid w:val="009D44B1"/>
    <w:rsid w:val="009D4C21"/>
    <w:rsid w:val="009D70AB"/>
    <w:rsid w:val="009E3E03"/>
    <w:rsid w:val="009E57AF"/>
    <w:rsid w:val="009E5EF8"/>
    <w:rsid w:val="009E6933"/>
    <w:rsid w:val="009F4852"/>
    <w:rsid w:val="009F4D00"/>
    <w:rsid w:val="00A005C6"/>
    <w:rsid w:val="00A040AF"/>
    <w:rsid w:val="00A053C9"/>
    <w:rsid w:val="00A11E47"/>
    <w:rsid w:val="00A11E8C"/>
    <w:rsid w:val="00A1373B"/>
    <w:rsid w:val="00A14D8B"/>
    <w:rsid w:val="00A15652"/>
    <w:rsid w:val="00A22EE8"/>
    <w:rsid w:val="00A23940"/>
    <w:rsid w:val="00A2426F"/>
    <w:rsid w:val="00A32F19"/>
    <w:rsid w:val="00A35B87"/>
    <w:rsid w:val="00A35DF7"/>
    <w:rsid w:val="00A40B0B"/>
    <w:rsid w:val="00A4333C"/>
    <w:rsid w:val="00A433ED"/>
    <w:rsid w:val="00A43E8B"/>
    <w:rsid w:val="00A448F5"/>
    <w:rsid w:val="00A479B9"/>
    <w:rsid w:val="00A47CFE"/>
    <w:rsid w:val="00A55CAD"/>
    <w:rsid w:val="00A604AA"/>
    <w:rsid w:val="00A61AA3"/>
    <w:rsid w:val="00A63C77"/>
    <w:rsid w:val="00A645B4"/>
    <w:rsid w:val="00A703BA"/>
    <w:rsid w:val="00A707D4"/>
    <w:rsid w:val="00A72226"/>
    <w:rsid w:val="00A72567"/>
    <w:rsid w:val="00A76DDB"/>
    <w:rsid w:val="00A841B8"/>
    <w:rsid w:val="00A8512B"/>
    <w:rsid w:val="00A914E0"/>
    <w:rsid w:val="00AA4BCB"/>
    <w:rsid w:val="00AB1213"/>
    <w:rsid w:val="00AB1AE5"/>
    <w:rsid w:val="00AD3E28"/>
    <w:rsid w:val="00AD5AEC"/>
    <w:rsid w:val="00AD7251"/>
    <w:rsid w:val="00AD7861"/>
    <w:rsid w:val="00AE1065"/>
    <w:rsid w:val="00AE1CE7"/>
    <w:rsid w:val="00AE1D2D"/>
    <w:rsid w:val="00AE336E"/>
    <w:rsid w:val="00AE7806"/>
    <w:rsid w:val="00AF0CCF"/>
    <w:rsid w:val="00AF0E02"/>
    <w:rsid w:val="00B02DEE"/>
    <w:rsid w:val="00B057E5"/>
    <w:rsid w:val="00B14B0C"/>
    <w:rsid w:val="00B17A96"/>
    <w:rsid w:val="00B202FD"/>
    <w:rsid w:val="00B208E1"/>
    <w:rsid w:val="00B230BA"/>
    <w:rsid w:val="00B24FEB"/>
    <w:rsid w:val="00B27851"/>
    <w:rsid w:val="00B301FD"/>
    <w:rsid w:val="00B3049E"/>
    <w:rsid w:val="00B308E0"/>
    <w:rsid w:val="00B3434A"/>
    <w:rsid w:val="00B34618"/>
    <w:rsid w:val="00B3569D"/>
    <w:rsid w:val="00B36633"/>
    <w:rsid w:val="00B37556"/>
    <w:rsid w:val="00B40041"/>
    <w:rsid w:val="00B401D9"/>
    <w:rsid w:val="00B4132C"/>
    <w:rsid w:val="00B4476F"/>
    <w:rsid w:val="00B4536A"/>
    <w:rsid w:val="00B46F49"/>
    <w:rsid w:val="00B500B9"/>
    <w:rsid w:val="00B50C16"/>
    <w:rsid w:val="00B52716"/>
    <w:rsid w:val="00B53BF3"/>
    <w:rsid w:val="00B61CA5"/>
    <w:rsid w:val="00B61E60"/>
    <w:rsid w:val="00B61FC5"/>
    <w:rsid w:val="00B63B3E"/>
    <w:rsid w:val="00B67DBE"/>
    <w:rsid w:val="00B80B6B"/>
    <w:rsid w:val="00B85FD2"/>
    <w:rsid w:val="00B87B04"/>
    <w:rsid w:val="00B923E7"/>
    <w:rsid w:val="00B93334"/>
    <w:rsid w:val="00B9513D"/>
    <w:rsid w:val="00BA14C1"/>
    <w:rsid w:val="00BA32AE"/>
    <w:rsid w:val="00BA4079"/>
    <w:rsid w:val="00BA65AA"/>
    <w:rsid w:val="00BA6BB2"/>
    <w:rsid w:val="00BB0146"/>
    <w:rsid w:val="00BB4387"/>
    <w:rsid w:val="00BC3F5F"/>
    <w:rsid w:val="00BC60B9"/>
    <w:rsid w:val="00BD1DFE"/>
    <w:rsid w:val="00BD3093"/>
    <w:rsid w:val="00BD34DF"/>
    <w:rsid w:val="00BD7EE6"/>
    <w:rsid w:val="00BE1BA3"/>
    <w:rsid w:val="00BE27D1"/>
    <w:rsid w:val="00BE361B"/>
    <w:rsid w:val="00BE6489"/>
    <w:rsid w:val="00BE6E0F"/>
    <w:rsid w:val="00BF06F4"/>
    <w:rsid w:val="00BF0972"/>
    <w:rsid w:val="00BF3125"/>
    <w:rsid w:val="00BF3EB9"/>
    <w:rsid w:val="00BF4334"/>
    <w:rsid w:val="00BF5699"/>
    <w:rsid w:val="00BF703A"/>
    <w:rsid w:val="00C03ED9"/>
    <w:rsid w:val="00C046D7"/>
    <w:rsid w:val="00C10C55"/>
    <w:rsid w:val="00C11E10"/>
    <w:rsid w:val="00C1417D"/>
    <w:rsid w:val="00C201BB"/>
    <w:rsid w:val="00C249F8"/>
    <w:rsid w:val="00C324D0"/>
    <w:rsid w:val="00C35704"/>
    <w:rsid w:val="00C400CC"/>
    <w:rsid w:val="00C440AC"/>
    <w:rsid w:val="00C447F3"/>
    <w:rsid w:val="00C4631A"/>
    <w:rsid w:val="00C47DA0"/>
    <w:rsid w:val="00C62AFA"/>
    <w:rsid w:val="00C67E25"/>
    <w:rsid w:val="00C7493D"/>
    <w:rsid w:val="00C76B4C"/>
    <w:rsid w:val="00C80645"/>
    <w:rsid w:val="00C81DFA"/>
    <w:rsid w:val="00C83626"/>
    <w:rsid w:val="00C93464"/>
    <w:rsid w:val="00C9491D"/>
    <w:rsid w:val="00C94CB6"/>
    <w:rsid w:val="00C9512A"/>
    <w:rsid w:val="00C964A9"/>
    <w:rsid w:val="00CA1615"/>
    <w:rsid w:val="00CA2069"/>
    <w:rsid w:val="00CA35A1"/>
    <w:rsid w:val="00CA447D"/>
    <w:rsid w:val="00CB1B92"/>
    <w:rsid w:val="00CB46B3"/>
    <w:rsid w:val="00CC2F65"/>
    <w:rsid w:val="00CC3728"/>
    <w:rsid w:val="00CC4817"/>
    <w:rsid w:val="00CC6516"/>
    <w:rsid w:val="00CD0FDA"/>
    <w:rsid w:val="00CD1B12"/>
    <w:rsid w:val="00CD47B6"/>
    <w:rsid w:val="00CD4DFA"/>
    <w:rsid w:val="00CD733F"/>
    <w:rsid w:val="00CE58A1"/>
    <w:rsid w:val="00CE5904"/>
    <w:rsid w:val="00CE65E4"/>
    <w:rsid w:val="00CE76B3"/>
    <w:rsid w:val="00CF3091"/>
    <w:rsid w:val="00CF4D81"/>
    <w:rsid w:val="00CF6742"/>
    <w:rsid w:val="00D0055E"/>
    <w:rsid w:val="00D039D9"/>
    <w:rsid w:val="00D06D14"/>
    <w:rsid w:val="00D075C1"/>
    <w:rsid w:val="00D1135B"/>
    <w:rsid w:val="00D12185"/>
    <w:rsid w:val="00D12ABD"/>
    <w:rsid w:val="00D16100"/>
    <w:rsid w:val="00D200DE"/>
    <w:rsid w:val="00D20627"/>
    <w:rsid w:val="00D20859"/>
    <w:rsid w:val="00D231B9"/>
    <w:rsid w:val="00D26ADD"/>
    <w:rsid w:val="00D27F50"/>
    <w:rsid w:val="00D332A9"/>
    <w:rsid w:val="00D36702"/>
    <w:rsid w:val="00D43C37"/>
    <w:rsid w:val="00D4705F"/>
    <w:rsid w:val="00D50318"/>
    <w:rsid w:val="00D5325B"/>
    <w:rsid w:val="00D54A12"/>
    <w:rsid w:val="00D54ED4"/>
    <w:rsid w:val="00D636EB"/>
    <w:rsid w:val="00D64A9C"/>
    <w:rsid w:val="00D66074"/>
    <w:rsid w:val="00D76E79"/>
    <w:rsid w:val="00D76EF8"/>
    <w:rsid w:val="00D81B34"/>
    <w:rsid w:val="00D81FAC"/>
    <w:rsid w:val="00D8474F"/>
    <w:rsid w:val="00D84A35"/>
    <w:rsid w:val="00D8779E"/>
    <w:rsid w:val="00D9555A"/>
    <w:rsid w:val="00D96C48"/>
    <w:rsid w:val="00D96D23"/>
    <w:rsid w:val="00D9757F"/>
    <w:rsid w:val="00D97BFC"/>
    <w:rsid w:val="00DA1344"/>
    <w:rsid w:val="00DA1C71"/>
    <w:rsid w:val="00DA1E61"/>
    <w:rsid w:val="00DA252E"/>
    <w:rsid w:val="00DA474B"/>
    <w:rsid w:val="00DA6212"/>
    <w:rsid w:val="00DB08C4"/>
    <w:rsid w:val="00DB0F61"/>
    <w:rsid w:val="00DB1CFE"/>
    <w:rsid w:val="00DB6D50"/>
    <w:rsid w:val="00DC23B1"/>
    <w:rsid w:val="00DC272C"/>
    <w:rsid w:val="00DC3F0C"/>
    <w:rsid w:val="00DC4C90"/>
    <w:rsid w:val="00DD0E76"/>
    <w:rsid w:val="00DD5081"/>
    <w:rsid w:val="00DD535D"/>
    <w:rsid w:val="00DD67E1"/>
    <w:rsid w:val="00DD68AC"/>
    <w:rsid w:val="00DE558E"/>
    <w:rsid w:val="00DF1DEA"/>
    <w:rsid w:val="00DF2BFD"/>
    <w:rsid w:val="00DF30B3"/>
    <w:rsid w:val="00DF7716"/>
    <w:rsid w:val="00E145B1"/>
    <w:rsid w:val="00E15A4F"/>
    <w:rsid w:val="00E15E98"/>
    <w:rsid w:val="00E17FA9"/>
    <w:rsid w:val="00E249DB"/>
    <w:rsid w:val="00E275C7"/>
    <w:rsid w:val="00E34F18"/>
    <w:rsid w:val="00E355E3"/>
    <w:rsid w:val="00E4761A"/>
    <w:rsid w:val="00E50026"/>
    <w:rsid w:val="00E533E9"/>
    <w:rsid w:val="00E544C4"/>
    <w:rsid w:val="00E54742"/>
    <w:rsid w:val="00E56171"/>
    <w:rsid w:val="00E562A0"/>
    <w:rsid w:val="00E61351"/>
    <w:rsid w:val="00E62081"/>
    <w:rsid w:val="00E643CB"/>
    <w:rsid w:val="00E64DFC"/>
    <w:rsid w:val="00E65BFD"/>
    <w:rsid w:val="00E67EDF"/>
    <w:rsid w:val="00E7523D"/>
    <w:rsid w:val="00E80A37"/>
    <w:rsid w:val="00E82ECE"/>
    <w:rsid w:val="00E8414D"/>
    <w:rsid w:val="00E8511E"/>
    <w:rsid w:val="00E8578F"/>
    <w:rsid w:val="00E86144"/>
    <w:rsid w:val="00E86407"/>
    <w:rsid w:val="00E8657A"/>
    <w:rsid w:val="00E92597"/>
    <w:rsid w:val="00E9407F"/>
    <w:rsid w:val="00E952A9"/>
    <w:rsid w:val="00E97CC0"/>
    <w:rsid w:val="00EA0E23"/>
    <w:rsid w:val="00EA375B"/>
    <w:rsid w:val="00EB3713"/>
    <w:rsid w:val="00EB4A4A"/>
    <w:rsid w:val="00EC0578"/>
    <w:rsid w:val="00EC5E94"/>
    <w:rsid w:val="00EC5F02"/>
    <w:rsid w:val="00ED0DCA"/>
    <w:rsid w:val="00ED1EBE"/>
    <w:rsid w:val="00EE00D4"/>
    <w:rsid w:val="00EE0903"/>
    <w:rsid w:val="00EF4208"/>
    <w:rsid w:val="00EF5275"/>
    <w:rsid w:val="00EF5338"/>
    <w:rsid w:val="00EF5847"/>
    <w:rsid w:val="00F00AA3"/>
    <w:rsid w:val="00F12E03"/>
    <w:rsid w:val="00F15D3B"/>
    <w:rsid w:val="00F16C60"/>
    <w:rsid w:val="00F22055"/>
    <w:rsid w:val="00F22B21"/>
    <w:rsid w:val="00F450EB"/>
    <w:rsid w:val="00F476D5"/>
    <w:rsid w:val="00F50C5C"/>
    <w:rsid w:val="00F51540"/>
    <w:rsid w:val="00F52D6D"/>
    <w:rsid w:val="00F5351A"/>
    <w:rsid w:val="00F54DEA"/>
    <w:rsid w:val="00F62D76"/>
    <w:rsid w:val="00F72585"/>
    <w:rsid w:val="00F80B51"/>
    <w:rsid w:val="00F81484"/>
    <w:rsid w:val="00F822A3"/>
    <w:rsid w:val="00F8412E"/>
    <w:rsid w:val="00F84687"/>
    <w:rsid w:val="00F91C75"/>
    <w:rsid w:val="00F97228"/>
    <w:rsid w:val="00F972FE"/>
    <w:rsid w:val="00F97FC6"/>
    <w:rsid w:val="00FB065A"/>
    <w:rsid w:val="00FB1E68"/>
    <w:rsid w:val="00FB3C24"/>
    <w:rsid w:val="00FB62A7"/>
    <w:rsid w:val="00FC7C1E"/>
    <w:rsid w:val="00FC7F79"/>
    <w:rsid w:val="00FD1766"/>
    <w:rsid w:val="00FD51D4"/>
    <w:rsid w:val="00FD5905"/>
    <w:rsid w:val="00FD6502"/>
    <w:rsid w:val="00FD71B9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AADF"/>
  <w15:docId w15:val="{CCE39CCA-E391-43E6-B020-77A0256A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CF7"/>
    <w:pPr>
      <w:ind w:left="720"/>
      <w:contextualSpacing/>
    </w:pPr>
  </w:style>
  <w:style w:type="table" w:styleId="TableGrid">
    <w:name w:val="Table Grid"/>
    <w:basedOn w:val="TableNormal"/>
    <w:uiPriority w:val="59"/>
    <w:rsid w:val="0047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Andersen</dc:creator>
  <cp:lastModifiedBy>Pamela Bell</cp:lastModifiedBy>
  <cp:revision>6</cp:revision>
  <cp:lastPrinted>2015-12-07T23:55:00Z</cp:lastPrinted>
  <dcterms:created xsi:type="dcterms:W3CDTF">2016-07-05T02:47:00Z</dcterms:created>
  <dcterms:modified xsi:type="dcterms:W3CDTF">2016-08-23T01:11:00Z</dcterms:modified>
</cp:coreProperties>
</file>